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20"/>
        <w:gridCol w:w="2160"/>
        <w:gridCol w:w="4320"/>
      </w:tblGrid>
      <w:tr w:rsidR="001E3C9F" w:rsidRPr="001E3C9F" w:rsidTr="001E3C9F">
        <w:trPr>
          <w:jc w:val="center"/>
        </w:trPr>
        <w:tc>
          <w:tcPr>
            <w:tcW w:w="5000" w:type="pct"/>
            <w:gridSpan w:val="3"/>
            <w:tcMar>
              <w:top w:w="36" w:type="dxa"/>
              <w:left w:w="0" w:type="dxa"/>
              <w:bottom w:w="36" w:type="dxa"/>
              <w:right w:w="158" w:type="dxa"/>
            </w:tcMar>
            <w:vAlign w:val="center"/>
            <w:hideMark/>
          </w:tcPr>
          <w:p w:rsidR="001E3C9F" w:rsidRPr="001E3C9F" w:rsidRDefault="001E3C9F" w:rsidP="001E3C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1E3C9F">
              <w:rPr>
                <w:rFonts w:ascii="Verdana" w:eastAsia="Times New Roman" w:hAnsi="Verdana" w:cs="Times New Roman"/>
                <w:b/>
                <w:bCs/>
                <w:sz w:val="18"/>
                <w:lang w:eastAsia="en-AU"/>
              </w:rPr>
              <w:t>PRESIDENTIAL SUITE</w:t>
            </w:r>
          </w:p>
        </w:tc>
      </w:tr>
      <w:tr w:rsidR="001E3C9F" w:rsidRPr="001E3C9F" w:rsidTr="001E3C9F">
        <w:trPr>
          <w:jc w:val="center"/>
        </w:trPr>
        <w:tc>
          <w:tcPr>
            <w:tcW w:w="2000" w:type="pct"/>
            <w:tcMar>
              <w:top w:w="36" w:type="dxa"/>
              <w:left w:w="0" w:type="dxa"/>
              <w:bottom w:w="36" w:type="dxa"/>
              <w:right w:w="158" w:type="dxa"/>
            </w:tcMar>
            <w:vAlign w:val="center"/>
            <w:hideMark/>
          </w:tcPr>
          <w:p w:rsidR="001E3C9F" w:rsidRPr="001E3C9F" w:rsidRDefault="001E3C9F" w:rsidP="001E3C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Chestnut mare</w:t>
            </w:r>
          </w:p>
        </w:tc>
        <w:tc>
          <w:tcPr>
            <w:tcW w:w="1000" w:type="pct"/>
            <w:tcMar>
              <w:top w:w="36" w:type="dxa"/>
              <w:left w:w="0" w:type="dxa"/>
              <w:bottom w:w="36" w:type="dxa"/>
              <w:right w:w="158" w:type="dxa"/>
            </w:tcMar>
            <w:vAlign w:val="center"/>
            <w:hideMark/>
          </w:tcPr>
          <w:p w:rsidR="001E3C9F" w:rsidRPr="001E3C9F" w:rsidRDefault="001E3C9F" w:rsidP="001E3C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000" w:type="pct"/>
            <w:tcMar>
              <w:top w:w="36" w:type="dxa"/>
              <w:left w:w="0" w:type="dxa"/>
              <w:bottom w:w="36" w:type="dxa"/>
              <w:right w:w="158" w:type="dxa"/>
            </w:tcMar>
            <w:vAlign w:val="center"/>
            <w:hideMark/>
          </w:tcPr>
          <w:p w:rsidR="001E3C9F" w:rsidRPr="001E3C9F" w:rsidRDefault="001E3C9F" w:rsidP="001E3C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    Foaled 1998  </w:t>
            </w:r>
          </w:p>
        </w:tc>
      </w:tr>
    </w:tbl>
    <w:p w:rsidR="001E3C9F" w:rsidRPr="001E3C9F" w:rsidRDefault="001E3C9F" w:rsidP="001E3C9F">
      <w:pPr>
        <w:spacing w:line="240" w:lineRule="auto"/>
        <w:rPr>
          <w:rFonts w:ascii="Verdana" w:eastAsia="Times New Roman" w:hAnsi="Verdana" w:cs="Times New Roman"/>
          <w:vanish/>
          <w:sz w:val="18"/>
          <w:szCs w:val="18"/>
          <w:lang w:eastAsia="en-A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516"/>
        <w:gridCol w:w="36"/>
        <w:gridCol w:w="36"/>
        <w:gridCol w:w="36"/>
      </w:tblGrid>
      <w:tr w:rsidR="001E3C9F" w:rsidRPr="001E3C9F" w:rsidTr="001E3C9F">
        <w:tc>
          <w:tcPr>
            <w:tcW w:w="0" w:type="auto"/>
            <w:gridSpan w:val="4"/>
            <w:tcMar>
              <w:top w:w="36" w:type="dxa"/>
              <w:left w:w="0" w:type="dxa"/>
              <w:bottom w:w="36" w:type="dxa"/>
              <w:right w:w="158" w:type="dxa"/>
            </w:tcMar>
            <w:vAlign w:val="center"/>
            <w:hideMark/>
          </w:tcPr>
          <w:p w:rsidR="001E3C9F" w:rsidRPr="001E3C9F" w:rsidRDefault="001E3C9F" w:rsidP="001E3C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 </w:t>
            </w:r>
          </w:p>
        </w:tc>
      </w:tr>
      <w:tr w:rsidR="001E3C9F" w:rsidRPr="001E3C9F" w:rsidTr="001E3C9F">
        <w:tc>
          <w:tcPr>
            <w:tcW w:w="0" w:type="auto"/>
            <w:tcMar>
              <w:top w:w="36" w:type="dxa"/>
              <w:left w:w="0" w:type="dxa"/>
              <w:bottom w:w="36" w:type="dxa"/>
              <w:right w:w="158" w:type="dxa"/>
            </w:tcMar>
            <w:vAlign w:val="center"/>
            <w:hideMark/>
          </w:tcPr>
          <w:p w:rsidR="001E3C9F" w:rsidRPr="001E3C9F" w:rsidRDefault="001E3C9F" w:rsidP="001E3C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pict>
                <v:rect id="_x0000_i1025" style="width:0;height:1.5pt" o:hralign="center" o:hrstd="t" o:hr="t" fillcolor="#a0a0a0" stroked="f"/>
              </w:pic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03"/>
              <w:gridCol w:w="3004"/>
              <w:gridCol w:w="3004"/>
              <w:gridCol w:w="1347"/>
            </w:tblGrid>
            <w:tr w:rsidR="001E3C9F" w:rsidRPr="001E3C9F">
              <w:tc>
                <w:tcPr>
                  <w:tcW w:w="1450" w:type="pct"/>
                  <w:vMerge w:val="restart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1E3C9F" w:rsidRPr="001E3C9F" w:rsidRDefault="001E3C9F" w:rsidP="001E3C9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r w:rsidRPr="001E3C9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n-AU"/>
                    </w:rPr>
                    <w:t>KINGSTON RULE (USA)</w:t>
                  </w:r>
                  <w:r w:rsidRPr="001E3C9F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450" w:type="pct"/>
                  <w:vMerge w:val="restart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1E3C9F" w:rsidRPr="001E3C9F" w:rsidRDefault="001E3C9F" w:rsidP="001E3C9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r w:rsidRPr="001E3C9F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Secretariat</w:t>
                  </w:r>
                </w:p>
              </w:tc>
              <w:tc>
                <w:tcPr>
                  <w:tcW w:w="1450" w:type="pct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1E3C9F" w:rsidRPr="001E3C9F" w:rsidRDefault="001E3C9F" w:rsidP="001E3C9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r w:rsidRPr="001E3C9F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Bold Ruler</w:t>
                  </w:r>
                </w:p>
              </w:tc>
              <w:tc>
                <w:tcPr>
                  <w:tcW w:w="1500" w:type="pct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1E3C9F" w:rsidRPr="001E3C9F" w:rsidRDefault="001E3C9F" w:rsidP="001E3C9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proofErr w:type="spellStart"/>
                  <w:r w:rsidRPr="001E3C9F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Nasrullah</w:t>
                  </w:r>
                  <w:proofErr w:type="spellEnd"/>
                </w:p>
              </w:tc>
            </w:tr>
            <w:tr w:rsidR="001E3C9F" w:rsidRPr="001E3C9F">
              <w:tc>
                <w:tcPr>
                  <w:tcW w:w="0" w:type="auto"/>
                  <w:vMerge/>
                  <w:vAlign w:val="center"/>
                  <w:hideMark/>
                </w:tcPr>
                <w:p w:rsidR="001E3C9F" w:rsidRPr="001E3C9F" w:rsidRDefault="001E3C9F" w:rsidP="001E3C9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C9F" w:rsidRPr="001E3C9F" w:rsidRDefault="001E3C9F" w:rsidP="001E3C9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1E3C9F" w:rsidRPr="001E3C9F" w:rsidRDefault="001E3C9F" w:rsidP="001E3C9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proofErr w:type="spellStart"/>
                  <w:r w:rsidRPr="001E3C9F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Somethingroyal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1E3C9F" w:rsidRPr="001E3C9F" w:rsidRDefault="001E3C9F" w:rsidP="001E3C9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proofErr w:type="spellStart"/>
                  <w:r w:rsidRPr="001E3C9F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Princequillo</w:t>
                  </w:r>
                  <w:proofErr w:type="spellEnd"/>
                </w:p>
              </w:tc>
            </w:tr>
            <w:tr w:rsidR="001E3C9F" w:rsidRPr="001E3C9F">
              <w:tc>
                <w:tcPr>
                  <w:tcW w:w="0" w:type="auto"/>
                  <w:vMerge/>
                  <w:vAlign w:val="center"/>
                  <w:hideMark/>
                </w:tcPr>
                <w:p w:rsidR="001E3C9F" w:rsidRPr="001E3C9F" w:rsidRDefault="001E3C9F" w:rsidP="001E3C9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vMerge w:val="restart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1E3C9F" w:rsidRPr="001E3C9F" w:rsidRDefault="001E3C9F" w:rsidP="001E3C9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r w:rsidRPr="001E3C9F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Rose of Kingston</w:t>
                  </w:r>
                </w:p>
              </w:tc>
              <w:tc>
                <w:tcPr>
                  <w:tcW w:w="0" w:type="auto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1E3C9F" w:rsidRPr="001E3C9F" w:rsidRDefault="001E3C9F" w:rsidP="001E3C9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r w:rsidRPr="001E3C9F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Claude (</w:t>
                  </w:r>
                  <w:proofErr w:type="spellStart"/>
                  <w:r w:rsidRPr="001E3C9F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Ity</w:t>
                  </w:r>
                  <w:proofErr w:type="spellEnd"/>
                  <w:r w:rsidRPr="001E3C9F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1E3C9F" w:rsidRPr="001E3C9F" w:rsidRDefault="001E3C9F" w:rsidP="001E3C9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r w:rsidRPr="001E3C9F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Hornbeam</w:t>
                  </w:r>
                </w:p>
              </w:tc>
            </w:tr>
            <w:tr w:rsidR="001E3C9F" w:rsidRPr="001E3C9F">
              <w:tc>
                <w:tcPr>
                  <w:tcW w:w="0" w:type="auto"/>
                  <w:vMerge/>
                  <w:vAlign w:val="center"/>
                  <w:hideMark/>
                </w:tcPr>
                <w:p w:rsidR="001E3C9F" w:rsidRPr="001E3C9F" w:rsidRDefault="001E3C9F" w:rsidP="001E3C9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C9F" w:rsidRPr="001E3C9F" w:rsidRDefault="001E3C9F" w:rsidP="001E3C9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1E3C9F" w:rsidRPr="001E3C9F" w:rsidRDefault="001E3C9F" w:rsidP="001E3C9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r w:rsidRPr="001E3C9F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Kingston Rose</w:t>
                  </w:r>
                </w:p>
              </w:tc>
              <w:tc>
                <w:tcPr>
                  <w:tcW w:w="0" w:type="auto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1E3C9F" w:rsidRPr="001E3C9F" w:rsidRDefault="001E3C9F" w:rsidP="001E3C9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r w:rsidRPr="001E3C9F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Better Boy (Ire)</w:t>
                  </w:r>
                </w:p>
              </w:tc>
            </w:tr>
            <w:tr w:rsidR="001E3C9F" w:rsidRPr="001E3C9F">
              <w:tc>
                <w:tcPr>
                  <w:tcW w:w="0" w:type="auto"/>
                  <w:vMerge w:val="restart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1E3C9F" w:rsidRPr="001E3C9F" w:rsidRDefault="001E3C9F" w:rsidP="001E3C9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r w:rsidRPr="001E3C9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n-AU"/>
                    </w:rPr>
                    <w:t>MAYBELLINE</w:t>
                  </w:r>
                  <w:r w:rsidRPr="001E3C9F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br/>
                    <w:t>    1994</w:t>
                  </w:r>
                </w:p>
              </w:tc>
              <w:tc>
                <w:tcPr>
                  <w:tcW w:w="0" w:type="auto"/>
                  <w:vMerge w:val="restart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1E3C9F" w:rsidRPr="001E3C9F" w:rsidRDefault="001E3C9F" w:rsidP="001E3C9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proofErr w:type="spellStart"/>
                  <w:r w:rsidRPr="001E3C9F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Marscay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1E3C9F" w:rsidRPr="001E3C9F" w:rsidRDefault="001E3C9F" w:rsidP="001E3C9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r w:rsidRPr="001E3C9F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Biscay</w:t>
                  </w:r>
                </w:p>
              </w:tc>
              <w:tc>
                <w:tcPr>
                  <w:tcW w:w="0" w:type="auto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1E3C9F" w:rsidRPr="001E3C9F" w:rsidRDefault="001E3C9F" w:rsidP="001E3C9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r w:rsidRPr="001E3C9F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Star Kingdom (Ire)</w:t>
                  </w:r>
                </w:p>
              </w:tc>
            </w:tr>
            <w:tr w:rsidR="001E3C9F" w:rsidRPr="001E3C9F">
              <w:tc>
                <w:tcPr>
                  <w:tcW w:w="0" w:type="auto"/>
                  <w:vMerge/>
                  <w:vAlign w:val="center"/>
                  <w:hideMark/>
                </w:tcPr>
                <w:p w:rsidR="001E3C9F" w:rsidRPr="001E3C9F" w:rsidRDefault="001E3C9F" w:rsidP="001E3C9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C9F" w:rsidRPr="001E3C9F" w:rsidRDefault="001E3C9F" w:rsidP="001E3C9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1E3C9F" w:rsidRPr="001E3C9F" w:rsidRDefault="001E3C9F" w:rsidP="001E3C9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r w:rsidRPr="001E3C9F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Heart of Market (USA)</w:t>
                  </w:r>
                </w:p>
              </w:tc>
              <w:tc>
                <w:tcPr>
                  <w:tcW w:w="0" w:type="auto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1E3C9F" w:rsidRPr="001E3C9F" w:rsidRDefault="001E3C9F" w:rsidP="001E3C9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r w:rsidRPr="001E3C9F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To Market</w:t>
                  </w:r>
                </w:p>
              </w:tc>
            </w:tr>
            <w:tr w:rsidR="001E3C9F" w:rsidRPr="001E3C9F">
              <w:tc>
                <w:tcPr>
                  <w:tcW w:w="0" w:type="auto"/>
                  <w:vMerge/>
                  <w:vAlign w:val="center"/>
                  <w:hideMark/>
                </w:tcPr>
                <w:p w:rsidR="001E3C9F" w:rsidRPr="001E3C9F" w:rsidRDefault="001E3C9F" w:rsidP="001E3C9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vMerge w:val="restart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1E3C9F" w:rsidRPr="001E3C9F" w:rsidRDefault="001E3C9F" w:rsidP="001E3C9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r w:rsidRPr="001E3C9F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Secret Bouquet (NZ)</w:t>
                  </w:r>
                </w:p>
              </w:tc>
              <w:tc>
                <w:tcPr>
                  <w:tcW w:w="0" w:type="auto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1E3C9F" w:rsidRPr="001E3C9F" w:rsidRDefault="001E3C9F" w:rsidP="001E3C9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r w:rsidRPr="001E3C9F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 xml:space="preserve">Sir </w:t>
                  </w:r>
                  <w:proofErr w:type="spellStart"/>
                  <w:r w:rsidRPr="001E3C9F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Tristram</w:t>
                  </w:r>
                  <w:proofErr w:type="spellEnd"/>
                  <w:r w:rsidRPr="001E3C9F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 xml:space="preserve"> (Ire)</w:t>
                  </w:r>
                </w:p>
              </w:tc>
              <w:tc>
                <w:tcPr>
                  <w:tcW w:w="0" w:type="auto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1E3C9F" w:rsidRPr="001E3C9F" w:rsidRDefault="001E3C9F" w:rsidP="001E3C9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r w:rsidRPr="001E3C9F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 xml:space="preserve">Sir </w:t>
                  </w:r>
                  <w:proofErr w:type="spellStart"/>
                  <w:r w:rsidRPr="001E3C9F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Ivor</w:t>
                  </w:r>
                  <w:proofErr w:type="spellEnd"/>
                </w:p>
              </w:tc>
            </w:tr>
            <w:tr w:rsidR="001E3C9F" w:rsidRPr="001E3C9F">
              <w:tc>
                <w:tcPr>
                  <w:tcW w:w="0" w:type="auto"/>
                  <w:vMerge/>
                  <w:vAlign w:val="center"/>
                  <w:hideMark/>
                </w:tcPr>
                <w:p w:rsidR="001E3C9F" w:rsidRPr="001E3C9F" w:rsidRDefault="001E3C9F" w:rsidP="001E3C9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C9F" w:rsidRPr="001E3C9F" w:rsidRDefault="001E3C9F" w:rsidP="001E3C9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1E3C9F" w:rsidRPr="001E3C9F" w:rsidRDefault="001E3C9F" w:rsidP="001E3C9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r w:rsidRPr="001E3C9F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Beauty Secret</w:t>
                  </w:r>
                </w:p>
              </w:tc>
              <w:tc>
                <w:tcPr>
                  <w:tcW w:w="0" w:type="auto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1E3C9F" w:rsidRPr="001E3C9F" w:rsidRDefault="001E3C9F" w:rsidP="001E3C9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r w:rsidRPr="001E3C9F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Hermes (GB)</w:t>
                  </w:r>
                </w:p>
              </w:tc>
            </w:tr>
          </w:tbl>
          <w:p w:rsidR="001E3C9F" w:rsidRPr="001E3C9F" w:rsidRDefault="001E3C9F" w:rsidP="001E3C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1E3C9F" w:rsidRPr="001E3C9F" w:rsidRDefault="001E3C9F" w:rsidP="001E3C9F">
            <w:pPr>
              <w:spacing w:after="192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1E3C9F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 xml:space="preserve">KINGSTON RULE (USA) (1986). 4 wins, VRC Melbourne Cup, Gr.1. Sire of 372 </w:t>
            </w:r>
            <w:proofErr w:type="spellStart"/>
            <w:r w:rsidRPr="001E3C9F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>rnrs</w:t>
            </w:r>
            <w:proofErr w:type="spellEnd"/>
            <w:r w:rsidRPr="001E3C9F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 xml:space="preserve">, 194 </w:t>
            </w:r>
            <w:proofErr w:type="spellStart"/>
            <w:r w:rsidRPr="001E3C9F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>wnrs</w:t>
            </w:r>
            <w:proofErr w:type="spellEnd"/>
            <w:r w:rsidRPr="001E3C9F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 xml:space="preserve">, inc. SW Sheer Kingston (SAJC Adelaide Cup, Gr.1), Kensington Palace, etc. Sire of the dams of 264 </w:t>
            </w:r>
            <w:proofErr w:type="spellStart"/>
            <w:r w:rsidRPr="001E3C9F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>rnrs</w:t>
            </w:r>
            <w:proofErr w:type="spellEnd"/>
            <w:r w:rsidRPr="001E3C9F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 xml:space="preserve">, 135 </w:t>
            </w:r>
            <w:proofErr w:type="spellStart"/>
            <w:r w:rsidRPr="001E3C9F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>wnrs</w:t>
            </w:r>
            <w:proofErr w:type="spellEnd"/>
            <w:r w:rsidRPr="001E3C9F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 xml:space="preserve">, inc. SW Spirit Song, Oval Affair, Queens Way, SP Top Echelon, </w:t>
            </w:r>
            <w:proofErr w:type="spellStart"/>
            <w:r w:rsidRPr="001E3C9F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>Daneborogh</w:t>
            </w:r>
            <w:proofErr w:type="spellEnd"/>
            <w:r w:rsidRPr="001E3C9F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 xml:space="preserve">, La </w:t>
            </w:r>
            <w:proofErr w:type="spellStart"/>
            <w:r w:rsidRPr="001E3C9F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>Zeel</w:t>
            </w:r>
            <w:proofErr w:type="spellEnd"/>
            <w:r w:rsidRPr="001E3C9F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 xml:space="preserve">, Ready and of Kings Palace, Apollo Creed, Miss Gundowring, </w:t>
            </w:r>
            <w:proofErr w:type="spellStart"/>
            <w:r w:rsidRPr="001E3C9F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>Encosta</w:t>
            </w:r>
            <w:proofErr w:type="spellEnd"/>
            <w:r w:rsidRPr="001E3C9F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 xml:space="preserve"> Rules, Always in Charge, Rose of Innocence, Equal Rights, Magical King, Hypothermia, Turf Winner, etc.</w:t>
            </w:r>
          </w:p>
          <w:p w:rsidR="001E3C9F" w:rsidRPr="001E3C9F" w:rsidRDefault="001E3C9F" w:rsidP="001E3C9F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 </w:t>
            </w:r>
            <w:r w:rsidRPr="001E3C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1st dam</w:t>
            </w:r>
          </w:p>
          <w:p w:rsidR="001E3C9F" w:rsidRPr="001E3C9F" w:rsidRDefault="001E3C9F" w:rsidP="001E3C9F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MAYBELLINE, </w:t>
            </w:r>
            <w:r w:rsidRPr="001E3C9F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 xml:space="preserve">by </w:t>
            </w:r>
            <w:proofErr w:type="spellStart"/>
            <w:r w:rsidRPr="001E3C9F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Marscay</w:t>
            </w:r>
            <w:proofErr w:type="spellEnd"/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. Placed at 3 in Aust. Half-sister to </w:t>
            </w:r>
            <w:r w:rsidRPr="001E3C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RAISING KENTUCKY</w:t>
            </w:r>
            <w:proofErr w:type="gramStart"/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,  Rory's</w:t>
            </w:r>
            <w:proofErr w:type="gramEnd"/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Glory (dam of </w:t>
            </w:r>
            <w:r w:rsidRPr="001E3C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ROSSA GLORY</w:t>
            </w: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). Dam of 4 foals, 3 to race, </w:t>
            </w:r>
            <w:r w:rsidRPr="001E3C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1 winner</w:t>
            </w: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, inc:-</w:t>
            </w:r>
          </w:p>
          <w:p w:rsidR="001E3C9F" w:rsidRPr="001E3C9F" w:rsidRDefault="001E3C9F" w:rsidP="001E3C9F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 Chuck's Hit </w:t>
            </w:r>
            <w:r w:rsidRPr="001E3C9F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(c by Snippets)</w:t>
            </w: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. </w:t>
            </w:r>
            <w:r w:rsidRPr="001E3C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2 wins</w:t>
            </w: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at 1400, 1500m in Aust.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br/>
            </w: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 Presidential Suite </w:t>
            </w:r>
            <w:r w:rsidRPr="001E3C9F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(f by Kingston Rule (USA))</w:t>
            </w: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. See below.</w:t>
            </w:r>
          </w:p>
          <w:p w:rsidR="001E3C9F" w:rsidRPr="001E3C9F" w:rsidRDefault="001E3C9F" w:rsidP="001E3C9F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1E3C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2nd dam</w:t>
            </w:r>
          </w:p>
          <w:p w:rsidR="001E3C9F" w:rsidRPr="001E3C9F" w:rsidRDefault="001E3C9F" w:rsidP="001E3C9F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SECRET BOUQUET (NZ), </w:t>
            </w:r>
            <w:r w:rsidRPr="001E3C9F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 xml:space="preserve">by Sir </w:t>
            </w:r>
            <w:proofErr w:type="spellStart"/>
            <w:r w:rsidRPr="001E3C9F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Tristram</w:t>
            </w:r>
            <w:proofErr w:type="spellEnd"/>
            <w:r w:rsidRPr="001E3C9F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 xml:space="preserve"> (Ire)</w:t>
            </w: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. </w:t>
            </w:r>
            <w:r w:rsidRPr="001E3C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3 wins</w:t>
            </w: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at 1400, 1500m, VATC Waratah H., Spring Valley H., 3d SAJC </w:t>
            </w:r>
            <w:proofErr w:type="spellStart"/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Raffindale</w:t>
            </w:r>
            <w:proofErr w:type="spellEnd"/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H., VATC Maroona H., 4th VATC One Thousand Guineas, </w:t>
            </w:r>
            <w:proofErr w:type="spellStart"/>
            <w:r w:rsidRPr="001E3C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Gr</w:t>
            </w:r>
            <w:proofErr w:type="spellEnd"/>
            <w:r w:rsidRPr="001E3C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 1</w:t>
            </w: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. Sister to </w:t>
            </w:r>
            <w:r w:rsidRPr="001E3C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BEAU TRIST</w:t>
            </w: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three-quarter-sister to </w:t>
            </w:r>
            <w:r w:rsidRPr="001E3C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Home Office</w:t>
            </w: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. Dam of 12 foals, 11 to race, </w:t>
            </w:r>
            <w:r w:rsidRPr="001E3C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6 winners</w:t>
            </w: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, inc:-</w:t>
            </w:r>
          </w:p>
          <w:p w:rsidR="001E3C9F" w:rsidRPr="001E3C9F" w:rsidRDefault="001E3C9F" w:rsidP="001E3C9F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1E3C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RAISING KENTUCKY</w:t>
            </w: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1E3C9F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(g Raise a Cup (USA))</w:t>
            </w: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1E3C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2 wins</w:t>
            </w: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at 2014m, $111,570, SAJC </w:t>
            </w:r>
            <w:proofErr w:type="spellStart"/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Veuve</w:t>
            </w:r>
            <w:proofErr w:type="spellEnd"/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Clicquot</w:t>
            </w:r>
            <w:proofErr w:type="spellEnd"/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S., </w:t>
            </w:r>
            <w:r w:rsidRPr="001E3C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L</w:t>
            </w: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AJC Bill Williamson H., 2d STC </w:t>
            </w:r>
            <w:proofErr w:type="spellStart"/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Truscotts</w:t>
            </w:r>
            <w:proofErr w:type="spellEnd"/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Toyota H., 3d Victoria Derby, </w:t>
            </w:r>
            <w:proofErr w:type="spellStart"/>
            <w:r w:rsidRPr="001E3C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Gr</w:t>
            </w:r>
            <w:proofErr w:type="spellEnd"/>
            <w:r w:rsidRPr="001E3C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 1</w:t>
            </w: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. Kingston Campbell. </w:t>
            </w:r>
            <w:r w:rsidRPr="001E3C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 xml:space="preserve">7 </w:t>
            </w:r>
            <w:proofErr w:type="gramStart"/>
            <w:r w:rsidRPr="001E3C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wins</w:t>
            </w:r>
            <w:proofErr w:type="gramEnd"/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1540 to 3500m in Aust.</w:t>
            </w:r>
          </w:p>
          <w:p w:rsidR="001E3C9F" w:rsidRPr="001E3C9F" w:rsidRDefault="001E3C9F" w:rsidP="001E3C9F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 Secret Theatre. </w:t>
            </w:r>
            <w:r w:rsidRPr="001E3C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Winner</w:t>
            </w: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at 1650m in Aust. Dam of-</w:t>
            </w:r>
          </w:p>
          <w:p w:rsidR="001E3C9F" w:rsidRPr="001E3C9F" w:rsidRDefault="001E3C9F" w:rsidP="001E3C9F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 </w:t>
            </w:r>
            <w:proofErr w:type="spellStart"/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Theatreman</w:t>
            </w:r>
            <w:proofErr w:type="spellEnd"/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. </w:t>
            </w:r>
            <w:r w:rsidRPr="001E3C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 xml:space="preserve">3 </w:t>
            </w:r>
            <w:proofErr w:type="gramStart"/>
            <w:r w:rsidRPr="001E3C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wins</w:t>
            </w:r>
            <w:proofErr w:type="gramEnd"/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1000 to 1200m to 2013-14 in Aust.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br/>
            </w: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 Portland Oregon. </w:t>
            </w:r>
            <w:r w:rsidRPr="001E3C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Winner</w:t>
            </w: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at 1400m in Aust.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br/>
            </w: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 Von </w:t>
            </w:r>
            <w:proofErr w:type="spellStart"/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Nida</w:t>
            </w:r>
            <w:proofErr w:type="spellEnd"/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. </w:t>
            </w:r>
            <w:r w:rsidRPr="001E3C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Winner</w:t>
            </w: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at 1400m in Aust.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br/>
            </w: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 Caribbean Gardens. </w:t>
            </w:r>
            <w:r w:rsidRPr="001E3C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Winner</w:t>
            </w: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at 1400m in Aust.</w:t>
            </w:r>
          </w:p>
          <w:p w:rsidR="001E3C9F" w:rsidRPr="001E3C9F" w:rsidRDefault="001E3C9F" w:rsidP="001E3C9F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 Singapore Dreams. Unplaced. Dam of-</w:t>
            </w:r>
          </w:p>
          <w:p w:rsidR="001E3C9F" w:rsidRPr="001E3C9F" w:rsidRDefault="001E3C9F" w:rsidP="001E3C9F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 The Hunted - Spring Sun (H.K.). </w:t>
            </w:r>
            <w:r w:rsidRPr="001E3C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 xml:space="preserve">2 </w:t>
            </w:r>
            <w:proofErr w:type="gramStart"/>
            <w:r w:rsidRPr="001E3C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wins</w:t>
            </w:r>
            <w:proofErr w:type="gramEnd"/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at 1200m, $110,243 in NZ and Hong Kong, HKJC </w:t>
            </w:r>
            <w:proofErr w:type="spellStart"/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Zung</w:t>
            </w:r>
            <w:proofErr w:type="spellEnd"/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Fu H., 3d HKJC </w:t>
            </w:r>
            <w:proofErr w:type="spellStart"/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Coloane</w:t>
            </w:r>
            <w:proofErr w:type="spellEnd"/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H.</w:t>
            </w:r>
          </w:p>
          <w:p w:rsidR="001E3C9F" w:rsidRPr="001E3C9F" w:rsidRDefault="001E3C9F" w:rsidP="001E3C9F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 Rory's Glory. Unplaced. Dam of 6 winners-</w:t>
            </w:r>
          </w:p>
          <w:p w:rsidR="001E3C9F" w:rsidRPr="001E3C9F" w:rsidRDefault="001E3C9F" w:rsidP="001E3C9F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1E3C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ROSSA GLORY</w:t>
            </w: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1E3C9F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 xml:space="preserve">(g </w:t>
            </w:r>
            <w:proofErr w:type="spellStart"/>
            <w:r w:rsidRPr="001E3C9F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Testa</w:t>
            </w:r>
            <w:proofErr w:type="spellEnd"/>
            <w:r w:rsidRPr="001E3C9F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1E3C9F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Rossa</w:t>
            </w:r>
            <w:proofErr w:type="spellEnd"/>
            <w:r w:rsidRPr="001E3C9F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)</w:t>
            </w: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1E3C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Winner</w:t>
            </w: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at 2 at 900m, VRC Maribyrnong Trial S., </w:t>
            </w:r>
            <w:r w:rsidRPr="001E3C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L</w:t>
            </w: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.</w:t>
            </w:r>
          </w:p>
          <w:p w:rsidR="001E3C9F" w:rsidRPr="001E3C9F" w:rsidRDefault="001E3C9F" w:rsidP="001E3C9F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 Statue of Glory. </w:t>
            </w:r>
            <w:r w:rsidRPr="001E3C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 xml:space="preserve">7 </w:t>
            </w:r>
            <w:proofErr w:type="gramStart"/>
            <w:r w:rsidRPr="001E3C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wins</w:t>
            </w:r>
            <w:proofErr w:type="gramEnd"/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975 to 1400m to 2013-14, 2d SAJC </w:t>
            </w:r>
            <w:proofErr w:type="spellStart"/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Tooheys</w:t>
            </w:r>
            <w:proofErr w:type="spellEnd"/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P., 3d SAJC </w:t>
            </w:r>
            <w:proofErr w:type="spellStart"/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Pewsey</w:t>
            </w:r>
            <w:proofErr w:type="spellEnd"/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Vale H., </w:t>
            </w:r>
            <w:proofErr w:type="spellStart"/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Tattsbet</w:t>
            </w:r>
            <w:proofErr w:type="spellEnd"/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H.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br/>
            </w: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 </w:t>
            </w:r>
            <w:proofErr w:type="spellStart"/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Danrory</w:t>
            </w:r>
            <w:proofErr w:type="spellEnd"/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. </w:t>
            </w:r>
            <w:r w:rsidRPr="001E3C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Winner</w:t>
            </w: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at 1000m in Aust. Dam of 4 winners-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br/>
            </w: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 Beer Gut. </w:t>
            </w:r>
            <w:r w:rsidRPr="001E3C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 xml:space="preserve">3 </w:t>
            </w:r>
            <w:proofErr w:type="gramStart"/>
            <w:r w:rsidRPr="001E3C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wins</w:t>
            </w:r>
            <w:proofErr w:type="gramEnd"/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1400 to 2100m to 2012-13, 3d STC MB Group H.</w:t>
            </w:r>
          </w:p>
          <w:p w:rsidR="001E3C9F" w:rsidRPr="001E3C9F" w:rsidRDefault="001E3C9F" w:rsidP="001E3C9F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1E3C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3rd dam</w:t>
            </w:r>
          </w:p>
          <w:p w:rsidR="001E3C9F" w:rsidRPr="001E3C9F" w:rsidRDefault="001E3C9F" w:rsidP="001E3C9F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BEAUTY SECRET, </w:t>
            </w:r>
            <w:r w:rsidRPr="001E3C9F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by Hermes (GB)</w:t>
            </w: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. Unraced. Half-sister to </w:t>
            </w:r>
            <w:r w:rsidRPr="001E3C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BALKAN SECRET</w:t>
            </w: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</w:t>
            </w:r>
            <w:r w:rsidRPr="001E3C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DEEP MYSTERY</w:t>
            </w: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</w:t>
            </w:r>
            <w:r w:rsidRPr="001E3C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WINDU KARYA</w:t>
            </w: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</w:t>
            </w:r>
            <w:r w:rsidRPr="001E3C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Consul's Secret</w:t>
            </w: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</w:t>
            </w:r>
            <w:r w:rsidRPr="001E3C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Home Office</w:t>
            </w:r>
            <w:proofErr w:type="gramStart"/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,  </w:t>
            </w:r>
            <w:proofErr w:type="spellStart"/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Oonalee</w:t>
            </w:r>
            <w:proofErr w:type="spellEnd"/>
            <w:proofErr w:type="gramEnd"/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(dam of </w:t>
            </w:r>
            <w:r w:rsidRPr="001E3C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AUSSIE CONSUL</w:t>
            </w: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). Dam of 12 named foals, 11 to race, </w:t>
            </w:r>
            <w:r w:rsidRPr="001E3C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6 winners</w:t>
            </w: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, inc:-</w:t>
            </w:r>
          </w:p>
          <w:p w:rsidR="001E3C9F" w:rsidRPr="001E3C9F" w:rsidRDefault="001E3C9F" w:rsidP="001E3C9F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1E3C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BEAU TRIST</w:t>
            </w: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1E3C9F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 xml:space="preserve">(c Sir </w:t>
            </w:r>
            <w:proofErr w:type="spellStart"/>
            <w:r w:rsidRPr="001E3C9F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Tristram</w:t>
            </w:r>
            <w:proofErr w:type="spellEnd"/>
            <w:r w:rsidRPr="001E3C9F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 xml:space="preserve"> (Ire))</w:t>
            </w: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1E3C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6 wins</w:t>
            </w: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-1 at 2-1247 to 2400m, $121,190, VATC Hopetoun H., </w:t>
            </w:r>
            <w:r w:rsidRPr="001E3C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L</w:t>
            </w: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Geelong </w:t>
            </w: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lastRenderedPageBreak/>
              <w:t xml:space="preserve">Cup, </w:t>
            </w:r>
            <w:r w:rsidRPr="001E3C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L</w:t>
            </w: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VATC Holt Welter H., </w:t>
            </w:r>
            <w:proofErr w:type="spellStart"/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Aquanita</w:t>
            </w:r>
            <w:proofErr w:type="spellEnd"/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H., 4th VATC Herbert Power H., </w:t>
            </w:r>
            <w:proofErr w:type="spellStart"/>
            <w:r w:rsidRPr="001E3C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Gr</w:t>
            </w:r>
            <w:proofErr w:type="spellEnd"/>
            <w:r w:rsidRPr="001E3C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 2</w:t>
            </w: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. Sire.</w:t>
            </w:r>
          </w:p>
          <w:p w:rsidR="001E3C9F" w:rsidRPr="001E3C9F" w:rsidRDefault="001E3C9F" w:rsidP="001E3C9F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 Record Month. </w:t>
            </w:r>
            <w:r w:rsidRPr="001E3C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 xml:space="preserve">4 </w:t>
            </w:r>
            <w:proofErr w:type="gramStart"/>
            <w:r w:rsidRPr="001E3C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wins</w:t>
            </w:r>
            <w:proofErr w:type="gramEnd"/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1600 to 2000m, VATC Denise's Joy H., VRC Sister Olive H. Producer.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br/>
            </w: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 Secret Bouquet. </w:t>
            </w:r>
            <w:r w:rsidRPr="001E3C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 xml:space="preserve">3 </w:t>
            </w:r>
            <w:proofErr w:type="gramStart"/>
            <w:r w:rsidRPr="001E3C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wins</w:t>
            </w:r>
            <w:proofErr w:type="gramEnd"/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. See above.</w:t>
            </w:r>
          </w:p>
          <w:p w:rsidR="001E3C9F" w:rsidRPr="001E3C9F" w:rsidRDefault="001E3C9F" w:rsidP="001E3C9F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 Indian </w:t>
            </w:r>
            <w:proofErr w:type="spellStart"/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Chetak</w:t>
            </w:r>
            <w:proofErr w:type="spellEnd"/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. </w:t>
            </w:r>
            <w:r w:rsidRPr="001E3C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2 wins</w:t>
            </w: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at 975, 1400m, $176,356, RHKJC North Point H., </w:t>
            </w:r>
            <w:proofErr w:type="spellStart"/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Duddell</w:t>
            </w:r>
            <w:proofErr w:type="spellEnd"/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H., 2d RHKJC Tai Mo Shan H., Shenzhen H., Piaget </w:t>
            </w:r>
            <w:proofErr w:type="spellStart"/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Protocole</w:t>
            </w:r>
            <w:proofErr w:type="spellEnd"/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H., </w:t>
            </w:r>
            <w:proofErr w:type="spellStart"/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Harfleur</w:t>
            </w:r>
            <w:proofErr w:type="spellEnd"/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H., Hangchow H., 3d RHKJC Blue Ice H., Ma On Shan H.</w:t>
            </w:r>
          </w:p>
          <w:p w:rsidR="001E3C9F" w:rsidRPr="001E3C9F" w:rsidRDefault="001E3C9F" w:rsidP="001E3C9F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1E3C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4th dam</w:t>
            </w:r>
          </w:p>
          <w:p w:rsidR="001E3C9F" w:rsidRPr="001E3C9F" w:rsidRDefault="001E3C9F" w:rsidP="001E3C9F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INSIDE STORY, </w:t>
            </w:r>
            <w:r w:rsidRPr="001E3C9F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by We Don't Know (Ire)</w:t>
            </w: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. </w:t>
            </w:r>
            <w:r w:rsidRPr="001E3C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7 wins</w:t>
            </w: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7f to 11f, BOP RC Winter H., Matamata RC Geo Johnston Memorial H., Franklin RC Motion H., </w:t>
            </w:r>
            <w:proofErr w:type="spellStart"/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AuRC</w:t>
            </w:r>
            <w:proofErr w:type="spellEnd"/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Jervois H., Waikato RC Parana H., 3d Avondale JC Winter Intermediate H., Waikato RC </w:t>
            </w:r>
            <w:proofErr w:type="spellStart"/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Otorohanga</w:t>
            </w:r>
            <w:proofErr w:type="spellEnd"/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H. Dam of 12 foals, 11 to race, </w:t>
            </w:r>
            <w:r w:rsidRPr="001E3C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8 winners</w:t>
            </w: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, inc:-</w:t>
            </w:r>
          </w:p>
          <w:p w:rsidR="001E3C9F" w:rsidRPr="001E3C9F" w:rsidRDefault="001E3C9F" w:rsidP="001E3C9F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1E3C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BALKAN SECRET</w:t>
            </w: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1E3C9F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(c Balkan Knight (USA))</w:t>
            </w: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1E3C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12 wins</w:t>
            </w: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-1 at 2-1000 to 2060m, Townsville Cup, </w:t>
            </w:r>
            <w:r w:rsidRPr="001E3C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L</w:t>
            </w: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2d QTC Easter Cup, </w:t>
            </w:r>
            <w:r w:rsidRPr="001E3C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L</w:t>
            </w: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Townsville TC Cleveland Bay H., </w:t>
            </w:r>
            <w:r w:rsidRPr="001E3C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L</w:t>
            </w: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.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br/>
            </w:r>
            <w:r w:rsidRPr="001E3C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DEEP MYSTERY</w:t>
            </w: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1E3C9F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(c Agricola (GB))</w:t>
            </w: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1E3C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11 wins</w:t>
            </w: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1400 to 2800m, CJC Great Autumn S.H., Geraldine Cup, 3d Otago RC Dunedin Gold Cup, CJC Great Autumn S.H.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br/>
            </w:r>
            <w:r w:rsidRPr="001E3C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WINDU KARYA</w:t>
            </w: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1E3C9F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 xml:space="preserve">(c Val du </w:t>
            </w:r>
            <w:proofErr w:type="spellStart"/>
            <w:r w:rsidRPr="001E3C9F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Fier</w:t>
            </w:r>
            <w:proofErr w:type="spellEnd"/>
            <w:r w:rsidRPr="001E3C9F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 xml:space="preserve"> (Fr))</w:t>
            </w: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1E3C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6 wins</w:t>
            </w: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1200 to 2000m in Malaysia, Singapore TC Queen Elizabeth II Cup, </w:t>
            </w:r>
            <w:r w:rsidRPr="001E3C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L</w:t>
            </w: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, Penang TC Class 1 H., Perak TC Class 1 H.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br/>
            </w:r>
            <w:r w:rsidRPr="001E3C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Home Office</w:t>
            </w: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1E3C9F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 xml:space="preserve">(c Sir </w:t>
            </w:r>
            <w:proofErr w:type="spellStart"/>
            <w:r w:rsidRPr="001E3C9F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Tristram</w:t>
            </w:r>
            <w:proofErr w:type="spellEnd"/>
            <w:r w:rsidRPr="001E3C9F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 xml:space="preserve"> (Ire))</w:t>
            </w: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1E3C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5 wins</w:t>
            </w: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1280 to 2000m, AJC Winter S., 3d BATC Doomben Cup, </w:t>
            </w:r>
            <w:proofErr w:type="spellStart"/>
            <w:r w:rsidRPr="001E3C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Gr</w:t>
            </w:r>
            <w:proofErr w:type="spellEnd"/>
            <w:r w:rsidRPr="001E3C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 1</w:t>
            </w: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AJC Craven P., </w:t>
            </w:r>
            <w:r w:rsidRPr="001E3C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L</w:t>
            </w: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STC WJ </w:t>
            </w:r>
            <w:proofErr w:type="spellStart"/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McKell</w:t>
            </w:r>
            <w:proofErr w:type="spellEnd"/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Cup, </w:t>
            </w:r>
            <w:r w:rsidRPr="001E3C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L</w:t>
            </w: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. Sire.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br/>
            </w:r>
            <w:r w:rsidRPr="001E3C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Consul's Secret</w:t>
            </w: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1E3C9F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(c First Consul (USA))</w:t>
            </w: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1E3C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2 wins</w:t>
            </w: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at 2 at 1200, 1500m, SAJC </w:t>
            </w:r>
            <w:proofErr w:type="spellStart"/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Pulteney</w:t>
            </w:r>
            <w:proofErr w:type="spellEnd"/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H., Golden Fleece 2YO H., 2d SAJC Cheltenham S., </w:t>
            </w:r>
            <w:proofErr w:type="spellStart"/>
            <w:r w:rsidRPr="001E3C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Gr</w:t>
            </w:r>
            <w:proofErr w:type="spellEnd"/>
            <w:r w:rsidRPr="001E3C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 3</w:t>
            </w: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.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br/>
            </w: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 </w:t>
            </w:r>
            <w:proofErr w:type="spellStart"/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Oonalee</w:t>
            </w:r>
            <w:proofErr w:type="spellEnd"/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. </w:t>
            </w:r>
            <w:r w:rsidRPr="001E3C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5 wins</w:t>
            </w: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-1 at 2-1000 to 1850m, SAJC Fairfield H., Chantilly H., Crafers H., Waterloo H. Dam of 8 winners-</w:t>
            </w:r>
          </w:p>
          <w:p w:rsidR="001E3C9F" w:rsidRPr="001E3C9F" w:rsidRDefault="001E3C9F" w:rsidP="001E3C9F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1E3C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AUSSIE CONSUL</w:t>
            </w: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1E3C9F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 xml:space="preserve">(f </w:t>
            </w:r>
            <w:proofErr w:type="spellStart"/>
            <w:r w:rsidRPr="001E3C9F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Adraan</w:t>
            </w:r>
            <w:proofErr w:type="spellEnd"/>
            <w:r w:rsidRPr="001E3C9F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 xml:space="preserve"> (GB))</w:t>
            </w: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1E3C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5 wins</w:t>
            </w: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-1 at 2-1000 to 1400m, VRC Frances </w:t>
            </w:r>
            <w:proofErr w:type="spellStart"/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Tressady</w:t>
            </w:r>
            <w:proofErr w:type="spellEnd"/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S., </w:t>
            </w:r>
            <w:proofErr w:type="spellStart"/>
            <w:r w:rsidRPr="001E3C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Gr</w:t>
            </w:r>
            <w:proofErr w:type="spellEnd"/>
            <w:r w:rsidRPr="001E3C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 3</w:t>
            </w: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, SAJC Gay Poss H., Star Shower H. Dam of 6 winners-</w:t>
            </w:r>
          </w:p>
          <w:p w:rsidR="001E3C9F" w:rsidRPr="001E3C9F" w:rsidRDefault="001E3C9F" w:rsidP="001E3C9F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1E3C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SOLID CONTACT</w:t>
            </w: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1E3C9F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(c Snippets)</w:t>
            </w: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1E3C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7 wins</w:t>
            </w: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-1 at 2-at 1200, 1400m, $2,360,780, HKJC Happy Valley Trophy, </w:t>
            </w:r>
            <w:r w:rsidRPr="001E3C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HK-3</w:t>
            </w: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2d HKJC Bauhinia Sprint Trophy, </w:t>
            </w:r>
            <w:r w:rsidRPr="001E3C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HK-1</w:t>
            </w: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Happy Valley Trophy, </w:t>
            </w:r>
            <w:r w:rsidRPr="001E3C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HK-3</w:t>
            </w: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3d HKJC Happy Valley Trophy, </w:t>
            </w:r>
            <w:r w:rsidRPr="001E3C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HK-3</w:t>
            </w: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.</w:t>
            </w:r>
          </w:p>
          <w:p w:rsidR="001E3C9F" w:rsidRPr="001E3C9F" w:rsidRDefault="001E3C9F" w:rsidP="001E3C9F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 </w:t>
            </w:r>
          </w:p>
          <w:p w:rsidR="001E3C9F" w:rsidRPr="001E3C9F" w:rsidRDefault="001E3C9F" w:rsidP="001E3C9F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1E3C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 xml:space="preserve">Race Record: </w:t>
            </w: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Placed at 3 in Aust.</w:t>
            </w:r>
          </w:p>
          <w:p w:rsidR="001E3C9F" w:rsidRPr="001E3C9F" w:rsidRDefault="001E3C9F" w:rsidP="001E3C9F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 </w:t>
            </w:r>
          </w:p>
          <w:p w:rsidR="001E3C9F" w:rsidRPr="001E3C9F" w:rsidRDefault="001E3C9F" w:rsidP="001E3C9F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1E3C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 xml:space="preserve">Produce Record: </w:t>
            </w: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Dam of 8 named foals, 7 to race, </w:t>
            </w:r>
            <w:r w:rsidRPr="001E3C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3 winners</w:t>
            </w: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.</w:t>
            </w:r>
          </w:p>
          <w:p w:rsidR="001E3C9F" w:rsidRPr="001E3C9F" w:rsidRDefault="001E3C9F" w:rsidP="001E3C9F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proofErr w:type="gramStart"/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2003  Blue</w:t>
            </w:r>
            <w:proofErr w:type="gramEnd"/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Dress </w:t>
            </w:r>
            <w:r w:rsidRPr="001E3C9F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(f by King of Roses)</w:t>
            </w: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. </w:t>
            </w:r>
            <w:r w:rsidRPr="001E3C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 xml:space="preserve">6 </w:t>
            </w:r>
            <w:proofErr w:type="gramStart"/>
            <w:r w:rsidRPr="001E3C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wins</w:t>
            </w:r>
            <w:proofErr w:type="gramEnd"/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1600 to 1950m in Aust.</w:t>
            </w:r>
          </w:p>
          <w:p w:rsidR="001E3C9F" w:rsidRPr="001E3C9F" w:rsidRDefault="001E3C9F" w:rsidP="001E3C9F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proofErr w:type="gramStart"/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2004  Luxurious</w:t>
            </w:r>
            <w:proofErr w:type="gramEnd"/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1E3C9F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 xml:space="preserve">(f by </w:t>
            </w:r>
            <w:proofErr w:type="spellStart"/>
            <w:r w:rsidRPr="001E3C9F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Westbridge</w:t>
            </w:r>
            <w:proofErr w:type="spellEnd"/>
            <w:r w:rsidRPr="001E3C9F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 xml:space="preserve"> (USA))</w:t>
            </w: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. Unraced.</w:t>
            </w:r>
          </w:p>
          <w:p w:rsidR="001E3C9F" w:rsidRPr="001E3C9F" w:rsidRDefault="001E3C9F" w:rsidP="001E3C9F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2005 </w:t>
            </w:r>
            <w:r w:rsidRPr="001E3C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OVAL AFFAIR</w:t>
            </w: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1E3C9F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(f by King of Roses)</w:t>
            </w: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. </w:t>
            </w:r>
            <w:r w:rsidRPr="001E3C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2 wins</w:t>
            </w: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at 2 at 1000, 1200m, $206,960, VRC Thoroughbred Breeders S., </w:t>
            </w:r>
            <w:proofErr w:type="spellStart"/>
            <w:r w:rsidRPr="001E3C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Gr</w:t>
            </w:r>
            <w:proofErr w:type="spellEnd"/>
            <w:r w:rsidRPr="001E3C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 3</w:t>
            </w: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Cap </w:t>
            </w:r>
            <w:proofErr w:type="spellStart"/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d'Antibes</w:t>
            </w:r>
            <w:proofErr w:type="spellEnd"/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H., 2d SAJC Excel Rent a Car 2YO P., 4th SAJC HC </w:t>
            </w:r>
            <w:proofErr w:type="spellStart"/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Nitschke</w:t>
            </w:r>
            <w:proofErr w:type="spellEnd"/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S., </w:t>
            </w:r>
            <w:r w:rsidRPr="001E3C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L</w:t>
            </w: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.</w:t>
            </w:r>
          </w:p>
          <w:p w:rsidR="001E3C9F" w:rsidRPr="001E3C9F" w:rsidRDefault="001E3C9F" w:rsidP="001E3C9F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proofErr w:type="gramStart"/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2006  Cloncurry</w:t>
            </w:r>
            <w:proofErr w:type="gramEnd"/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1E3C9F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(f by Ice Point (ARG))</w:t>
            </w: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. </w:t>
            </w:r>
            <w:r w:rsidRPr="001E3C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Winner</w:t>
            </w: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at 2 at 1100m in Aust.</w:t>
            </w:r>
          </w:p>
          <w:p w:rsidR="001E3C9F" w:rsidRPr="001E3C9F" w:rsidRDefault="001E3C9F" w:rsidP="001E3C9F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proofErr w:type="gramStart"/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2007  Augathella</w:t>
            </w:r>
            <w:proofErr w:type="gramEnd"/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1E3C9F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 xml:space="preserve">(f by </w:t>
            </w:r>
            <w:proofErr w:type="spellStart"/>
            <w:r w:rsidRPr="001E3C9F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Bel</w:t>
            </w:r>
            <w:proofErr w:type="spellEnd"/>
            <w:r w:rsidRPr="001E3C9F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 xml:space="preserve"> Esprit)</w:t>
            </w: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. Unplaced.</w:t>
            </w:r>
          </w:p>
          <w:p w:rsidR="001E3C9F" w:rsidRPr="001E3C9F" w:rsidRDefault="001E3C9F" w:rsidP="001E3C9F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proofErr w:type="gramStart"/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2008  Gold</w:t>
            </w:r>
            <w:proofErr w:type="gramEnd"/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Viking </w:t>
            </w:r>
            <w:r w:rsidRPr="001E3C9F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(g by Umatilla (NZ))</w:t>
            </w: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. Unplaced.</w:t>
            </w:r>
          </w:p>
          <w:p w:rsidR="001E3C9F" w:rsidRPr="001E3C9F" w:rsidRDefault="001E3C9F" w:rsidP="001E3C9F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proofErr w:type="gramStart"/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2009  Naughty</w:t>
            </w:r>
            <w:proofErr w:type="gramEnd"/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Nights </w:t>
            </w:r>
            <w:r w:rsidRPr="001E3C9F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(f by King of Roses)</w:t>
            </w: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. Unplaced.</w:t>
            </w:r>
          </w:p>
          <w:p w:rsidR="001E3C9F" w:rsidRPr="001E3C9F" w:rsidRDefault="001E3C9F" w:rsidP="001E3C9F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proofErr w:type="gramStart"/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2010  Kirchner</w:t>
            </w:r>
            <w:proofErr w:type="gramEnd"/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1E3C9F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(f by King of Roses)</w:t>
            </w: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. Placed at 3 in 2013-14 in Aust.</w:t>
            </w:r>
          </w:p>
          <w:p w:rsidR="001E3C9F" w:rsidRPr="001E3C9F" w:rsidRDefault="001E3C9F" w:rsidP="001E3C9F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2011 </w:t>
            </w:r>
            <w:r w:rsidRPr="001E3C9F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(f by Churchill Downs)</w:t>
            </w: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.</w:t>
            </w:r>
          </w:p>
          <w:p w:rsidR="001E3C9F" w:rsidRPr="001E3C9F" w:rsidRDefault="001E3C9F" w:rsidP="001E3C9F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2012 Missed to </w:t>
            </w:r>
            <w:r w:rsidRPr="001E3C9F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Reward for Effort</w:t>
            </w:r>
          </w:p>
          <w:p w:rsidR="001E3C9F" w:rsidRPr="001E3C9F" w:rsidRDefault="001E3C9F" w:rsidP="001E3C9F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2013 </w:t>
            </w:r>
            <w:r w:rsidRPr="001E3C9F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 xml:space="preserve">(c by </w:t>
            </w:r>
            <w:proofErr w:type="spellStart"/>
            <w:r w:rsidRPr="001E3C9F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Haradasun</w:t>
            </w:r>
            <w:proofErr w:type="spellEnd"/>
            <w:r w:rsidRPr="001E3C9F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)</w:t>
            </w:r>
            <w:r w:rsidRPr="001E3C9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.</w:t>
            </w:r>
          </w:p>
          <w:p w:rsidR="001E3C9F" w:rsidRPr="001E3C9F" w:rsidRDefault="001E3C9F" w:rsidP="001E3C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</w:p>
          <w:p w:rsidR="001E3C9F" w:rsidRPr="001E3C9F" w:rsidRDefault="001E3C9F" w:rsidP="001E3C9F">
            <w:pPr>
              <w:spacing w:after="192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1E3C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 xml:space="preserve">Served by </w:t>
            </w:r>
            <w:proofErr w:type="spellStart"/>
            <w:r w:rsidRPr="001E3C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Kaphero</w:t>
            </w:r>
            <w:proofErr w:type="spellEnd"/>
            <w:r w:rsidRPr="001E3C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. Date of last service, 14.10.2013.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3C9F" w:rsidRPr="001E3C9F" w:rsidRDefault="001E3C9F" w:rsidP="001E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3C9F" w:rsidRPr="001E3C9F" w:rsidRDefault="001E3C9F" w:rsidP="001E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3C9F" w:rsidRPr="001E3C9F" w:rsidRDefault="001E3C9F" w:rsidP="001E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083045" w:rsidRDefault="00083045"/>
    <w:sectPr w:rsidR="00083045" w:rsidSect="001E3C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E3C9F"/>
    <w:rsid w:val="00083045"/>
    <w:rsid w:val="001E3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0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E3C9F"/>
    <w:rPr>
      <w:b/>
      <w:bCs/>
    </w:rPr>
  </w:style>
  <w:style w:type="paragraph" w:styleId="NormalWeb">
    <w:name w:val="Normal (Web)"/>
    <w:basedOn w:val="Normal"/>
    <w:uiPriority w:val="99"/>
    <w:unhideWhenUsed/>
    <w:rsid w:val="001E3C9F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em0">
    <w:name w:val="rem0"/>
    <w:basedOn w:val="Normal"/>
    <w:rsid w:val="001E3C9F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em1">
    <w:name w:val="rem1"/>
    <w:basedOn w:val="Normal"/>
    <w:rsid w:val="001E3C9F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em2">
    <w:name w:val="rem2"/>
    <w:basedOn w:val="Normal"/>
    <w:rsid w:val="001E3C9F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em3">
    <w:name w:val="rem3"/>
    <w:basedOn w:val="Normal"/>
    <w:rsid w:val="001E3C9F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rem1">
    <w:name w:val="brem1"/>
    <w:basedOn w:val="Normal"/>
    <w:rsid w:val="001E3C9F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9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0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5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77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9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55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164793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807</Words>
  <Characters>4600</Characters>
  <Application>Microsoft Office Word</Application>
  <DocSecurity>0</DocSecurity>
  <Lines>38</Lines>
  <Paragraphs>10</Paragraphs>
  <ScaleCrop>false</ScaleCrop>
  <Company/>
  <LinksUpToDate>false</LinksUpToDate>
  <CharactersWithSpaces>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1</cp:revision>
  <dcterms:created xsi:type="dcterms:W3CDTF">2014-05-07T10:37:00Z</dcterms:created>
  <dcterms:modified xsi:type="dcterms:W3CDTF">2014-05-07T10:43:00Z</dcterms:modified>
</cp:coreProperties>
</file>